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CD" w:rsidRPr="00CA78CD" w:rsidRDefault="00CA78CD" w:rsidP="00CA78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CA78C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Vojak, ktorý vrátil vyznamenania: „</w:t>
      </w:r>
      <w:proofErr w:type="spellStart"/>
      <w:r w:rsidRPr="00CA78C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Kiska</w:t>
      </w:r>
      <w:proofErr w:type="spellEnd"/>
      <w:r w:rsidRPr="00CA78C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, nie si môj prezident!“</w:t>
      </w:r>
    </w:p>
    <w:p w:rsidR="00CA78CD" w:rsidRPr="00CA78CD" w:rsidRDefault="00CA78CD" w:rsidP="00CA7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(priemerné hodnotenie: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4,39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6. október 2015 v </w:t>
      </w:r>
      <w:hyperlink r:id="rId5" w:history="1">
        <w:r w:rsidRPr="00CA78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Domáce udalosti</w:t>
        </w:r>
      </w:hyperlink>
    </w:p>
    <w:p w:rsidR="00CA78CD" w:rsidRPr="00CA78CD" w:rsidRDefault="00CA78CD" w:rsidP="00CA7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2409825" cy="2857500"/>
            <wp:effectExtent l="0" t="0" r="9525" b="0"/>
            <wp:docPr id="1" name="Obrázok 1" descr="Róbert Bačinsk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óbert Bačinský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Robert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Bačinský</w:t>
      </w:r>
      <w:proofErr w:type="spellEnd"/>
    </w:p>
    <w:p w:rsidR="00CA78CD" w:rsidRPr="00CA78CD" w:rsidRDefault="00CA78CD" w:rsidP="00CA7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CA78C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Robert</w:t>
      </w:r>
      <w:proofErr w:type="spellEnd"/>
      <w:r w:rsidRPr="00CA78C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CA78C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Bačinský</w:t>
      </w:r>
      <w:proofErr w:type="spellEnd"/>
      <w:r w:rsidRPr="00CA78C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je slovenský vojak, ktorý v januári tohto roku </w:t>
      </w:r>
      <w:hyperlink r:id="rId8" w:tgtFrame="_blank" w:history="1">
        <w:r w:rsidRPr="00CA78C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k-SK"/>
          </w:rPr>
          <w:t>vrátil vyznamenania</w:t>
        </w:r>
      </w:hyperlink>
      <w:r w:rsidRPr="00CA78C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CA78C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obdržané</w:t>
      </w:r>
      <w:proofErr w:type="spellEnd"/>
      <w:r w:rsidRPr="00CA78C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v operáciách teroristickej organizácie NATO. Tu je jeho otvorený list Andrejovi </w:t>
      </w:r>
      <w:proofErr w:type="spellStart"/>
      <w:r w:rsidRPr="00CA78C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Kiskovi</w:t>
      </w:r>
      <w:proofErr w:type="spellEnd"/>
      <w:r w:rsidRPr="00CA78C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.</w:t>
      </w:r>
    </w:p>
    <w:p w:rsidR="00CA78CD" w:rsidRPr="00CA78CD" w:rsidRDefault="00CA78CD" w:rsidP="00CA7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5" style="width:0;height:1.5pt" o:hralign="center" o:hrstd="t" o:hr="t" fillcolor="#a0a0a0" stroked="f"/>
        </w:pict>
      </w:r>
    </w:p>
    <w:p w:rsidR="00CA78CD" w:rsidRPr="00CA78CD" w:rsidRDefault="00CA78CD" w:rsidP="00CA78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CA78C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Otvorený list občanovi </w:t>
      </w:r>
      <w:proofErr w:type="spellStart"/>
      <w:r w:rsidRPr="00CA78C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Kiskovi</w:t>
      </w:r>
      <w:proofErr w:type="spellEnd"/>
      <w:r w:rsidRPr="00CA78C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– </w:t>
      </w:r>
      <w:proofErr w:type="spellStart"/>
      <w:r w:rsidRPr="00CA78C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Ne-prezidentovi</w:t>
      </w:r>
      <w:proofErr w:type="spellEnd"/>
      <w:r w:rsidRPr="00CA78C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mojej vlasti.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Občan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Kiska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doteraz som nemal potrebu strácať svoj čas vyjadrovaním sa k Tvojej osobe, ale udalosti posledných dní, mám na mysli Tvoje súkromné vyhlásenia, ktoré prezentuješ v západných médiách ako jednotný názor všetkých Slovákov, ma prinútili nájsť si ten čas a oznámiť Ti ten môj. Tá istá ústava SR o ktorú sa tak rád opieraš, mi totiž dáva právo, aby som tak učinil a ešte niekoľko krát Ti ukážem, čo ústava hovorí.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Takže pekne po poriadku. Si zrejme prekvapený, že v liste absentuje oslovenie Pán, alebo Vážený pán a že Ti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tykám.Ver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mi, má to svoj dôvod a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hnedˇ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 to vysvetlím. V prvom rade – ja som ťa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NEVOLIL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. Nedal som Ti svoj hlas, inými slovami, nedal som Ti mandát k ničomu, nemáš politické, už vôbec nie morálne a v podstate žiadne právo ma kdekoľvek zastupovať, ani sa za mňa vyjadrovať, ani za mňa rozhodovať. Som minimálne taký inteligentný ako Ty, zvládnem to sám – je to totiž môj život a nikto, ani Ty sa mi nebudeš doň montovať a zneužívať ma na svoje osobné ciele.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Vieš, nie si majiteľ Slovenska, ani vyvolený s modrou krvou, ani žiadny Boh, ktorý zostúpil z Olympu medzi obyčajných smrteľníkov. Si totiž jeden z nás – obyčajný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smrtelník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mäsa a krvi, no napriek tomu sa ako nadradený správaš. Si jedným z tých, ktorí sa rozhodli, že si dovolia rozhodovať o našom – teda aj mojom bití, či nebití, o našej – teda aj mojej existencii, o živote a smrti. Lenže touto aroganciou k vlastnému národu si prekročil všetky medze, šliapeš po mojich ústavou zaručených právach občan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Kiska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! Ak teda ty nemáš úctu ku mne, nečakaj, že ja ju budem mať k Tebe a budem Ti vykať. Bol som vychovaný a vedený k slušnosti a k úcte, hlavne k úcte ku starším. Viem poprosiť a viem aj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podˇakovať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 ako kto jedná so mnou, tak budem jednať ja s ním a môžeš byť aj </w:t>
      </w:r>
      <w:proofErr w:type="spellStart"/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Ne-prezident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mojej vlasti. Takže na oplátku – ani Ty nečakaj odo mňa žiadnu úctu, alebo že ťa budem oslovovať Pán, alebo dokonca excelencia, ako sa nechával titulovať Tvoj predchodca. Toľko k dôvodom môjho politicky nekorektného správania sa.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Hneď v úvode chcem zdôrazniť dve veci a to ako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Tebe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tak všetkým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zapredaným </w:t>
      </w:r>
      <w:proofErr w:type="spellStart"/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presstitútom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 ktorí ako je dobrým zvykom, okamžite začnú analyzovať a písať zaručené informácie na príkaz svojich tak isto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kúpených a skorumpovaných šéfov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 neposlednom rade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všetkým na peniaze lačným tchorom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ktorí sa budú predbiehať v tvrdeniach z akej som organizácie, kto ma platí a koľko mi platí.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 – Nie som a nebudem členom žiadnej politickej strany, ani organizácie, ani ničoho, čo s politikou súvisí. Takže </w:t>
      </w:r>
      <w:proofErr w:type="spellStart"/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presstitúcke</w:t>
      </w:r>
      <w:proofErr w:type="spellEnd"/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hyeny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snahu o predvolebné prihrievanie polievočky, nejakú 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kanditatúru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niekam, alebo napísanie tohto listu na objednávku a za úhradu môžete rovno zavrhnúť.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2- Nie som ani alkoholik, ani stratená existencia, alebo stroskotanec, ktorý má iba potrebu na niekoho zvaliť vinu za svoj neúspech v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živote.Chcem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aby si vedel, s kým máš tú česť – som vzdelaný, sčítaný, scestovaný, mám rozhľad, som manžel a otec rodiny ale hlavne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Slovák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Som jedným z tých mnohých, ktorí aby prežili, musel zo svojej vlasti odísť. Vašou rečou, rečou dementnej politickej korektnosti som odišiel za lepším zárobkom, ale ja Ti poviem ako sa to volá v skutočnosti – vyštvali ste nás z našej vlasti ako psov, museli sme opustiť úplne všetko a začať od nuly a to po 40-ke už nie je žiadna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sranda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. Napriek tomu sme sa postavili na vlastné nohy, nemusíme sa báť, že pre svojvôľu nejakého politicky angažovaného idiota prídeme o zamestnanie, alebo o strechu nad hlavou.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Tak teraz už vieš, s kým máš tú česť, že nie som žiadny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puberťák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recesista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, takže by som prešiel k jadru veci. Je toho viac, takže to prejdem krok za krokom a na každom tvojom vyhlásení ti ukážem, ako klameš a zavádzaš a podvádzaš vlastný národ. Na konci tohto listu sa ukáže celkový obraz toho, komu ty vlastne slúžiš a koho záujmy zastupuješ. A že to nie sú naše záujmy, je nad slnko jasnejšie.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 – Pre Der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Spiegel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 sa nedávno vyjadril, že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Je potrebné pomáhať ľudom, ktorých postihli menej šťastné životné okolnosti.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tým sa nedá nesúhlasiť, je to ušľachtilá myšlienka. Ale ak si už dostal ten záchvat starostlivosti, je Tvojou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povinnosťou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urobiť tak v prvom rade doma, 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pomôcť vlastnému národu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postarať sa o svojich a až toto zvládneš, potom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možeš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začať uvažovať o pomoci iným. Pripomeniem Ti sľub, ktorý si zložil – nachádza sa totiž tak isto v ústave SR. Ak by si ho nevedel nájsť, je to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104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alebo popros svojho šéfa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občana </w:t>
      </w:r>
      <w:proofErr w:type="spellStart"/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Bútoru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, myslím, že Ti rád pomôže.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“Sľubujem na svoju česť a svedomie vernosť Slovenskej republike. Budem dbať o blaho slovenského národa, národnostných menšín a etnických skupín žijúcich v Slovenskej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republike. Svoje povinnosti budem vykonávať v záujme občanov a zachovávať i obhajovať ústavu a ostatné zákony.”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teraz mi občan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Kiska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povedz, ako svoj sľub plníš. Pri nástupe do funkcie si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sľúbil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starosti občanov budeš brať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vážne.Nech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hľadám ako hľadám, ja Tvoju starostlivosť o blaho slovenského národa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kurva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nevidím. To, čo vidím, je armáda nezamestnaných, státisíce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slovákov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hranicou chudoby, zúfalých dôchodcov, ktorým sa pred očami rúca všetko to, čo oni vybudovali, kolabujúce zdravotníctvo a školstvo, húfny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exodus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všetkého čo má nohy do zahraničia, aby prežili, Vaše bezbrehé rozkrádanie a rozpredávanie štátu, bez toho, aby ktokoľvek z Vás bol za to potrestaný…. To je to, čo ja vidím. A napriek tomu Tvojou najväčšou starosťou sú utečenci. K tomu sa ale dostaneme. Toto je teda prvé usvedčenie z toho, že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klameš a podvádzaš 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vlastný národ a preto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NIE SI MOJIM PREZIDENTOM !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2 – Tvojou nasledujúcou starosťou je, že je podľa Teba neudržateľné, že nedokážeme porozumieť výzve našich partnerov na väčšiu solidaritu v celej EU.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Preložené do reči jednoduchého Slováka – si znepokojený tým, že Slovensko netancuje tak, ako by Tvoji partneri chceli. V prvom rade, občan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Kiska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sú to Tvoji partneri. A koho máš konkrétne na mysli ?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Schyzofrenickú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Merkelovú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večného zradcu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Hollanda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či zaoceánskeho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mierotvorcu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Obamu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ktorému tak isto ako Tebe ide predovšetkým o mier, blaho a demokraciu v celej galaxii a priľahlých medziplanetárnych priestoroch?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 zamorenie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Europy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utečencami, ktorých by si tak rád privítal na Slovensku a ktorých teraz rieši celý svet, je totiž dielom tých Tvojich partnerov. Hlavne toho zaoceánskeho. Takže prestaň riešiť následok, začni riešiť príčinu a odkáž svojim partnerom, hlavne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Obamovi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aby sa pratal aj so svojou nadrogovanou armádou odkiaľ prišiel a jeden obrovský problém máš vyriešený. Miesto toho nás ideš presviedčať, že to najdôležitejšie je zavrieť huby, ohnúť chrbát a počúvať na slovo majiteľa vesmíru USA, lebo ON povedal a ON tak chce. Na tejto zemi občan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Kiska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neexistuje živá bytosť, pred ktorou ja pokľaknem, alebo ohnem chrbát a toto odkáž aj svojim partnerom ! Znovu sa ukazuje, koho záujmy napriek svojmu sľubu hájiš a preto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NIE SI MOJIM PREZIDENTOM !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– Tvojim obľúbeným klamstvom je neustále falošné vykresľovanie emigrantov. Je to Tvoje tvrdenie,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že všetci utekajú pred vojnou a násilím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že sú to chudáci zo Sýrie. Tak ja Ti poviem, že nie sú! Sú totiž z Afriky, Pakistanu, Indie, Albánska, Turecka a iných krajín. Sú to mladí muži okolo 30 rokov bez rodín. Ja Ti poviem kto títo ľudia sú – sú to vojaci a ty to dobre vieš. Podľa odhadu až 90 % z nich sú ekonomickí migranti. Takže to, že Tvoji vlastní žijú z ruky do huby a pod hranicou chudoby, zdravotné sestry a učitelia robia za holubie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hovno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 zjavne neprekáža. Ak nemáš dosť pre nich, odkiaľ chceš zobrať pre tých chudákov v značkovom oblečení a s mobilom, aký nemáš ani Ty? Takže opäť – kto ti je prednejší a čie príkazy sa snažíš tak vehementne pretlačiť aj na Slovensku ? Odpovedať zjavne nemusím.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NIE SI MOJIM PREZIDENTOM!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4 – Tvojim nasledujúcim zavádzaním je šírenie klamstva, že ak sa nepodrobíme diktátu z Bruselu, pretože tak sa to totiž volá, zostane Slovensko osamotené a izolované. Emigranti v podstate chcú 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zdieľať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naše hodnoty a vzbudzovanie strachu z neznámeho je veľmi jednoduchá téma, ako si získať sympatie voličov.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Toto sú Tvoje slová.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 k týmto bludom mám tiež čo to povedať. Radšej budem izolovaný od tých tvojich úžasných partnerov, ktorí sú zodpovední za všetko zlo a utrpenie na planéte. A napriek tomu, že si nedostal môj hlas a teda mandát k tomu aby si ma zastupoval, snažíš sa ma zavliecť do partnerstva s týmito vrahmi. 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Pretože Tvoj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Obama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hlavný vinník a Ty sa z nás napriek nášmu odporu snažíš spraviť jeho poslušných sluhov. Tvoji emigranti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nechcú </w:t>
      </w:r>
      <w:proofErr w:type="spellStart"/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zdieľať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naše hodnoty. Je to úplne iná kultúra, ktorá s tou našou je ako oheň a voda. Stačí sa pozrieť, ako sa správajú a ako nám hrozia. A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netvrd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mi, že je to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xenofobna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 propaganda. Ak mi nájdeš utečenca, ale skutočného utečenca, ktorý ušiel zo Sýrie a nie z Turecka aby si zachránil holý život, teda nie ten vyobliekaný hrdina s mobilom za 400 eur, bude chcieť 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zdieľať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moje hodnoty – sám ho ubytujem. Ale takého nenájdeš…Dokonca Tvoji partneri z Anglicka a Francúzska sa kresťanom zo Sýrie otočili chrbtom. Stačí si prečítať najnovšie správy, ale nie tie mienkotvorné. Ja viem, je príjemnejšie čítať hlavný prúd, kde je ego politika masírovane až k vyvrcholeniu,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kdežto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čítaní správ a názorov ktoré sú predkladané objektívne a pravdivo, má človek problém dosiahnuť duševný orgazmus. Znova teda klameš a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NIE SI MOJIM PREZIDENTOM!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 – Všemožne sa snažíš presvedčiť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Slovač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všetko je v najlepšom poriadku, iba máme strach z doteraz nepoznaného. Vieš, už roky fičí vo svete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technologia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názvom internet. A to ti musí naháňať hrôzu. Tu sa totiž každý dostane ku skutočným informáciám a pravdivým videám, takže navzdory Vašej snahe a klamlivej propagande vieme, kde je pravda a kto nám klame. A verím, že aj naháňa, inak by si v marci nežiadal o pomoc generálneho tajomníka NATO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Stoltenberga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kvôli obrane proti šíreniu dezinformácií a platenej propagandy. Aj tu to preložím do jednoduchej reči – snažil si sa o cenzúru internetu, aby Vaše klamstvá neuzreli v žiadnom prípade svetlo sveta. 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Pretože keby sa ľudia dozvedeli pravdu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a teraz budem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citovat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jedného z politikov UKIP ktorý to povedal na plnú hubu na pôde EP –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tak by tu vtrhli a všetkých Vás obesia. 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to je ten pravý dôvod, prečo korumpujete a uplácate každého a všetko, len aby pravda zostala utajená. Na koho strane stojíš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tentokrát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občan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Kiska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?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NIE SI MOJIM PREZIDENTOM!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Takže skúsme to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nejak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zhrnúť. Po preštudovaní Preambuly a preštudovaní Tvojho sľubu ktorý si dal je jasné, že si z toho nesplnil a neplníš ani písmeno. Strom poznáš po ovocí – dobrý strom rodí dobré ovocie, zlý strom zlé ovocie. A tvoje ovocie rozhodne dobré nie je.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Tvojou zasľúbenou krajinou nie je Slovensko, ale satanská USA. Jediná krajina, ktorá prešla od barbarstva k úpadku bez toho, aby zažila civilizáciu. Aj tá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najposlednejšia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obec na Slovensku je o 500 rokov staršia ako celé USA, ale Tebe to nevraví nič. Je to krvilačná obluda, ktorú okrem vraždenia, ovládania sveta, klamania, vykorisťovania a podvádzania nezaujíma nič iné. Je zodpovedná za všetko zlo na planéte a Ty chceš toto zlo legitímne naťahať do mojej vlasti. A žiaľ, Slovensko je kvôli členstvu v NATO, za čo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vdačíme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zapredaným a vlastizradným politikom a neustálemu presviedčaniu , že USA je predsa tou najlepšou voľbou, súčasťou tohto zla.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Ukážem Ti, čo teda v tej ústave stojí: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čl.1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Slovenská republika je zvrchovaný, demokratický a právny štát. Neviaže sa na nijakú ideológiu ani náboženstvo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čl.2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Štátna moc pochádza od občanov, ktorí ju vykonávajú prostredníctvom svojich volených zástupcov alebo priamo.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Ak teda Vaša a tým aj Tvoja moc pochádza od občanov, ako to, že rozhoduješ bez nich? Ako si dovoľuješ ignorovať hlasy tých, ktorí Ti dali dôveru ? Pripomeniem Ti za všetko len Gabčíkovo. Ak je teda Slovenská republika zvrchovaný, demokratický a právny štát, ako si dovoľuješ bez povolenia Slovákov nechať zasahovať cudziu moc, cudzie štáty a cudzie vplyvy, do výlučne našich zvrchovaných záležitostí? Ako si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dovoľujes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nechať túto cudziu moc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riadiť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Slovensko?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hoci ste to šikovne skryli za také názvy, ako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Spolupráca s ostatnými demokratickými štátmi, 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Slovenská republika uznáva a dodržiava všeobecné pravidlá medzinárodného práva, medzinárodné zmluvy, ktorými je viazaná, a svoje ďalšie medzinárodné záväzky a dokonca ste to zakomponovali do ústavy, nie je to nič iné, ako páchanie úkladov proti SR v spojení s cudzou mocou a to je vlastizrada!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Amerika totiž nemá s demokraciou nič spoločné.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tom ste tak isto rozhodli bez toho, aby sme Vám dali súhlas. Kto dal súhlas Tebe,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Lajčákovi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 alebo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Glváčovi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 tomu, aby ste Slovensko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zaviazali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 vybudovaniu USA základne pod Tatrami? Skús zavítať medzi tých, ktorých zastupuješ a opýtaj sa ich na ich názor na prašivé NATO, na členstvo v diktátorskej EU, na emigrantov, alebo na životnú úroveň bežného Slováka. Som realista a preto viem, že sa nájdu aj takí, ktorí toto všetko budú obhajovať. Títo zapredanci však pre mňa nie sú Slováci, ale gaštany nalepené na americkej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riti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Vidím, že rozdávanie rozumu plným priehrštím, moralizovanie a propaganda Ti ide. Ale vidím aj to, že americké záujmy si povýšil nad záujmy a potreby Slovenska, čím si jednoznačne dal najavo, kto je tvojim pánom. Teda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NIE SI MOJIM PREZIDENTOM.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ukončenia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bývaleho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režimu som nikdy nebol voliť. Nenašiel sa totiž žiaden politik, ktorému by som dôveroval. Doba sa ale mení a objavil sa tu jeden, s názormi ktorého súhlasím a ktorý o svojich predstavách riešenia problémov Slovenska nielen rozpráva, ale za svojim si stojí a hlavne – to, čo povedal aj plní. Tento politik si môj hlas zaslúži. Dúfam, že až sa raz na Slovensko vrátim, hoci ako dôchodca, budeš so svojimi kumpánmi vymazaný z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historie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Vy si totiž nezaslúžite byť ani na smetisku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dejín.Ak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chceš urobiť Slovensku láskavosť a aspoň ako tak si zachovať tvár, vezmi svojich za všetko zlo zodpovedných partnerov, všetkých zapredaných 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presstitútov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odsťahujte sa na nejaký ostrov. Alebo ešte lepšie – na prériu v krajine zasľúbenej. Tam môžete založiť nejakú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Sorosovu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nadáciu, napríklad Klub priateľov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bizonieho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trusu. Tvoji 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presstitúti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môžu vydávať týždenník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Bizonie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rozhľady a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môžte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 tam vládnuť kým Vás smrť nerozdelí.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Takže pri najbližšej príležitosti,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ked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budeš znovu presviedčať svojich partnerov o tom, ako Slovensko stojí za Tebou, ako sa už nevieme dočkať kedy už konečne nastúpi k moci Nová svetovláda, kedy sa konečne Slovensko zaplní americkými vojakmi a kedy už bude konečne stáť pod Tatrami tá vysnívaná USA základňa, tak im odkáž, že na tom Slovensku je jeden, ktorý si dovolil rebelovať a je proti. Odkáž im, že na tejto zemi nieto tvora, pred ktorým ten opovážlivý rebel ohne chrbát, alebo pokľakne!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Bez úcty a bez srdečného pozdravu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Robert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>Bačinský</w:t>
      </w:r>
      <w:proofErr w:type="spellEnd"/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r w:rsidRPr="00CA78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Slovák</w:t>
      </w:r>
    </w:p>
    <w:p w:rsidR="00CA78CD" w:rsidRPr="00CA78CD" w:rsidRDefault="00CA78CD" w:rsidP="00CA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8C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Do redakcie </w:t>
      </w:r>
      <w:proofErr w:type="spellStart"/>
      <w:r w:rsidRPr="00CA78C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Rodobrany</w:t>
      </w:r>
      <w:proofErr w:type="spellEnd"/>
      <w:r w:rsidRPr="00CA78C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prišlo mailom.</w:t>
      </w: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56860" w:rsidRDefault="00CA78CD" w:rsidP="00CA78CD">
      <w:pPr>
        <w:spacing w:before="100" w:beforeAutospacing="1" w:after="100" w:afterAutospacing="1" w:line="240" w:lineRule="auto"/>
      </w:pPr>
      <w:r w:rsidRPr="00CA7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Kľúčové slová: </w:t>
      </w:r>
      <w:hyperlink r:id="rId9" w:history="1">
        <w:proofErr w:type="spellStart"/>
        <w:r w:rsidRPr="00CA78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Robert</w:t>
        </w:r>
        <w:proofErr w:type="spellEnd"/>
        <w:r w:rsidRPr="00CA78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 </w:t>
        </w:r>
        <w:proofErr w:type="spellStart"/>
        <w:r w:rsidRPr="00CA78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Bačinský</w:t>
        </w:r>
        <w:proofErr w:type="spellEnd"/>
      </w:hyperlink>
      <w:bookmarkStart w:id="0" w:name="_GoBack"/>
      <w:bookmarkEnd w:id="0"/>
    </w:p>
    <w:sectPr w:rsidR="00F56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CD"/>
    <w:rsid w:val="00CA78CD"/>
    <w:rsid w:val="00F5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A7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A78C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A78CD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CA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A78CD"/>
    <w:rPr>
      <w:b/>
      <w:bCs/>
    </w:rPr>
  </w:style>
  <w:style w:type="character" w:customStyle="1" w:styleId="article-meta">
    <w:name w:val="article-meta"/>
    <w:basedOn w:val="Predvolenpsmoodseku"/>
    <w:rsid w:val="00CA78CD"/>
  </w:style>
  <w:style w:type="paragraph" w:customStyle="1" w:styleId="wp-caption-text">
    <w:name w:val="wp-caption-text"/>
    <w:basedOn w:val="Normlny"/>
    <w:rsid w:val="00CA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CA78CD"/>
    <w:rPr>
      <w:i/>
      <w:iCs/>
    </w:rPr>
  </w:style>
  <w:style w:type="paragraph" w:customStyle="1" w:styleId="tags">
    <w:name w:val="tags"/>
    <w:basedOn w:val="Normlny"/>
    <w:rsid w:val="00CA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A7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A78C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A78CD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CA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A78CD"/>
    <w:rPr>
      <w:b/>
      <w:bCs/>
    </w:rPr>
  </w:style>
  <w:style w:type="character" w:customStyle="1" w:styleId="article-meta">
    <w:name w:val="article-meta"/>
    <w:basedOn w:val="Predvolenpsmoodseku"/>
    <w:rsid w:val="00CA78CD"/>
  </w:style>
  <w:style w:type="paragraph" w:customStyle="1" w:styleId="wp-caption-text">
    <w:name w:val="wp-caption-text"/>
    <w:basedOn w:val="Normlny"/>
    <w:rsid w:val="00CA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CA78CD"/>
    <w:rPr>
      <w:i/>
      <w:iCs/>
    </w:rPr>
  </w:style>
  <w:style w:type="paragraph" w:customStyle="1" w:styleId="tags">
    <w:name w:val="tags"/>
    <w:basedOn w:val="Normlny"/>
    <w:rsid w:val="00CA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56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obrana.org/slovensky-vojak-rotny-robert-bacinsky-vracia-vyznamenania-nesmierne-sa-hanbim-za-svoju-sluzbu-v-nat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odobrana.org/wp-content/uploads/2015/10/Robert_Ba&#269;insk&#253;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odobrana.org/kategorie/domace-udalost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dobrana.org/znacka/robert-bacinsky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ŠÚ SR</Company>
  <LinksUpToDate>false</LinksUpToDate>
  <CharactersWithSpaces>15296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Hlavna Vojtech</dc:creator>
  <cp:lastModifiedBy>Hlavna Vojtech</cp:lastModifiedBy>
  <cp:revision>1</cp:revision>
  <dcterms:created xsi:type="dcterms:W3CDTF">2015-10-09T07:21:00Z</dcterms:created>
  <dcterms:modified xsi:type="dcterms:W3CDTF">2015-10-09T07:24:00Z</dcterms:modified>
</cp:coreProperties>
</file>